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30" w:rsidRPr="00616730" w:rsidRDefault="00616730" w:rsidP="0061673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16730">
        <w:rPr>
          <w:rFonts w:ascii="Times New Roman" w:hAnsi="Times New Roman"/>
          <w:b/>
          <w:i/>
          <w:sz w:val="36"/>
          <w:szCs w:val="36"/>
        </w:rPr>
        <w:t>Лабораторная работа</w:t>
      </w:r>
      <w:r>
        <w:rPr>
          <w:rFonts w:ascii="Times New Roman" w:hAnsi="Times New Roman"/>
          <w:b/>
          <w:i/>
          <w:sz w:val="36"/>
          <w:szCs w:val="36"/>
        </w:rPr>
        <w:t xml:space="preserve"> №14</w:t>
      </w:r>
      <w:r w:rsidRPr="00616730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616730" w:rsidRPr="00616730" w:rsidRDefault="00616730" w:rsidP="00616730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16730">
        <w:rPr>
          <w:rFonts w:ascii="Times New Roman" w:hAnsi="Times New Roman"/>
          <w:b/>
          <w:i/>
          <w:sz w:val="36"/>
          <w:szCs w:val="36"/>
        </w:rPr>
        <w:t>«Исследование зависимости угла преломления от угла падения»</w:t>
      </w:r>
    </w:p>
    <w:p w:rsidR="00616730" w:rsidRDefault="00616730" w:rsidP="006167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«Проверить на опыте справедливость закона преломления света».</w:t>
      </w:r>
    </w:p>
    <w:p w:rsidR="00616730" w:rsidRDefault="00616730" w:rsidP="006167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Приборы и материалы: </w:t>
      </w:r>
      <w:r>
        <w:rPr>
          <w:rFonts w:ascii="Times New Roman" w:hAnsi="Times New Roman"/>
          <w:sz w:val="28"/>
          <w:szCs w:val="28"/>
        </w:rPr>
        <w:t>источник тока, ключ, соединительные провода, лампа на подставке, экран со щелью, стеклянная призма, линейка, карандаш.</w:t>
      </w:r>
    </w:p>
    <w:p w:rsidR="00616730" w:rsidRDefault="00616730" w:rsidP="006167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Указания к работе.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Соберите электрическую цепь, состоящую из источника тока, ключа, лампы, соединив всё последовательно.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Расположите экран со щелью так, чтобы луч света от лампы падал на тетрадь.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Расположите стеклянную призму так, чтобы скользящий по тетради луч падал на её поверхность под некоторым углом.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Карандашом прочертите поверхность призмы и, не убирая его, поставьте точку в точке падения луча и по две точки на падающем луче и на преломлённом луче (на преломлённом луче надо поставить точки при входе луча в призму и на выходе из неё).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Уберите призму и зеркало. Прочертите падающий и преломлённый луч, а так же постройте перпендикуляр в точке падения.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падающем и преломлённом луче отметьте одинаковые отрезки от точки падения и опустите из этих точек перпендикуляры на нормаль.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полученных прямоугольных треугольниках выразите синус угла падения и синус угла преломления.</w: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7.6pt;margin-top:14.55pt;width:40.85pt;height:0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0" style="position:absolute;left:0;text-align:left;margin-left:90.45pt;margin-top:14.55pt;width:7.15pt;height:7.15pt;z-index:251664384" fillcolor="black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0.7pt;margin-top:5.55pt;width:57.75pt;height:50.25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38.45pt;margin-top:5.55pt;width:0;height:104.25pt;z-index:251661312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А                 С</w: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</w: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38.45pt;margin-top:7.5pt;width:29.25pt;height:54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3.2pt;margin-top:6pt;width:208.5pt;height:1.5pt;flip:y;z-index:251660288" o:connectortype="straight"/>
        </w:pic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1" style="position:absolute;left:0;text-align:left;margin-left:156.8pt;margin-top:12.4pt;width:7.15pt;height:7.15pt;z-index:251665408" fillcolor="black"/>
        </w:pic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38.45pt;margin-top:3.45pt;width:21.4pt;height:.05pt;z-index:251667456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         В           </w: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Повторите опыт для другого угла падения.</w:t>
      </w:r>
    </w:p>
    <w:p w:rsidR="00616730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занесите в таблицу:</w:t>
      </w:r>
    </w:p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1842"/>
        <w:gridCol w:w="2213"/>
        <w:gridCol w:w="2213"/>
      </w:tblGrid>
      <w:tr w:rsidR="00616730" w:rsidRPr="00A14122" w:rsidTr="003C46DA">
        <w:tc>
          <w:tcPr>
            <w:tcW w:w="948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Синус угла падения</w:t>
            </w:r>
          </w:p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Синус угла преломления</w:t>
            </w:r>
          </w:p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γ</w:t>
            </w: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Отношение </w:t>
            </w:r>
          </w:p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4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sinα</w:t>
            </w:r>
            <w:proofErr w:type="spellEnd"/>
            <w:r w:rsidRPr="00A14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4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sinγ</w:t>
            </w:r>
            <w:proofErr w:type="spellEnd"/>
          </w:p>
        </w:tc>
      </w:tr>
      <w:tr w:rsidR="00616730" w:rsidRPr="00A14122" w:rsidTr="003C46DA">
        <w:tc>
          <w:tcPr>
            <w:tcW w:w="948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730" w:rsidRPr="00A14122" w:rsidTr="003C46DA">
        <w:tc>
          <w:tcPr>
            <w:tcW w:w="948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16730" w:rsidRPr="00A14122" w:rsidRDefault="00616730" w:rsidP="003C4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6730" w:rsidRDefault="00616730" w:rsidP="006167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16730" w:rsidRPr="00A50BB7" w:rsidRDefault="00616730" w:rsidP="00616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 о справедливости закона преломления света.</w:t>
      </w:r>
    </w:p>
    <w:p w:rsidR="00000000" w:rsidRDefault="00616730"/>
    <w:sectPr w:rsidR="00000000" w:rsidSect="00E9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3D1"/>
    <w:multiLevelType w:val="hybridMultilevel"/>
    <w:tmpl w:val="2958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730"/>
    <w:rsid w:val="0061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3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2015-12-04T15:39:00Z</dcterms:created>
  <dcterms:modified xsi:type="dcterms:W3CDTF">2015-12-04T15:40:00Z</dcterms:modified>
</cp:coreProperties>
</file>